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7C" w:rsidRPr="00473C7C" w:rsidRDefault="00473C7C" w:rsidP="00473C7C">
      <w:pPr>
        <w:pStyle w:val="Heading2"/>
        <w:jc w:val="center"/>
        <w:rPr>
          <w:rFonts w:ascii="Frutiger VR" w:hAnsi="Frutiger VR"/>
          <w:i w:val="0"/>
        </w:rPr>
      </w:pPr>
      <w:r w:rsidRPr="00473C7C">
        <w:rPr>
          <w:rFonts w:ascii="Frutiger VR" w:hAnsi="Frutiger VR"/>
          <w:i w:val="0"/>
        </w:rPr>
        <w:t>Beitrittserklärung JFV Kieler Förde von 2015 e.V.</w:t>
      </w:r>
      <w:r w:rsidR="00152F8D">
        <w:rPr>
          <w:rFonts w:ascii="Frutiger VR" w:hAnsi="Frutiger VR"/>
          <w:i w:val="0"/>
        </w:rPr>
        <w:br/>
      </w:r>
    </w:p>
    <w:p w:rsidR="00473C7C" w:rsidRPr="00473C7C" w:rsidRDefault="00473C7C" w:rsidP="00473C7C">
      <w:pPr>
        <w:rPr>
          <w:rFonts w:ascii="Frutiger VR" w:hAnsi="Frutiger VR"/>
        </w:rPr>
      </w:pPr>
      <w:r w:rsidRPr="00BA613E">
        <w:rPr>
          <w:rFonts w:ascii="Frutiger VR" w:hAnsi="Frutiger VR"/>
        </w:rPr>
        <w:t>Hiermit e</w:t>
      </w:r>
      <w:r>
        <w:rPr>
          <w:rFonts w:ascii="Frutiger VR" w:hAnsi="Frutiger VR"/>
        </w:rPr>
        <w:t xml:space="preserve">rkläre ich ab _____________ </w:t>
      </w:r>
      <w:r w:rsidRPr="00BA613E">
        <w:rPr>
          <w:rFonts w:ascii="Frutiger VR" w:hAnsi="Frutiger VR"/>
        </w:rPr>
        <w:t xml:space="preserve">meinen Beitritt als Mitglied im </w:t>
      </w:r>
      <w:r w:rsidRPr="00473C7C">
        <w:rPr>
          <w:rFonts w:ascii="Frutiger VR" w:hAnsi="Frutiger VR"/>
        </w:rPr>
        <w:t xml:space="preserve"> JFV Kieler Förde von 2015 e.V.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6"/>
        <w:gridCol w:w="3103"/>
        <w:gridCol w:w="282"/>
        <w:gridCol w:w="1270"/>
        <w:gridCol w:w="2989"/>
      </w:tblGrid>
      <w:tr w:rsidR="00473C7C" w:rsidRPr="00EC7D61" w:rsidTr="00E332C6">
        <w:trPr>
          <w:trHeight w:val="454"/>
        </w:trPr>
        <w:tc>
          <w:tcPr>
            <w:tcW w:w="1442" w:type="dxa"/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  <w:r w:rsidRPr="00EC7D61">
              <w:rPr>
                <w:rFonts w:ascii="Frutiger VR" w:hAnsi="Frutiger VR"/>
              </w:rPr>
              <w:t>Name:</w:t>
            </w:r>
          </w:p>
        </w:tc>
        <w:tc>
          <w:tcPr>
            <w:tcW w:w="32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  <w:tc>
          <w:tcPr>
            <w:tcW w:w="284" w:type="dxa"/>
            <w:shd w:val="clear" w:color="auto" w:fill="auto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  <w:r w:rsidRPr="00EC7D61">
              <w:rPr>
                <w:rFonts w:ascii="Frutiger VR" w:hAnsi="Frutiger VR"/>
              </w:rPr>
              <w:t>Vorname: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</w:tr>
      <w:tr w:rsidR="00473C7C" w:rsidRPr="00EC7D61" w:rsidTr="00E332C6">
        <w:trPr>
          <w:trHeight w:val="454"/>
        </w:trPr>
        <w:tc>
          <w:tcPr>
            <w:tcW w:w="1442" w:type="dxa"/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  <w:r w:rsidRPr="00EC7D61">
              <w:rPr>
                <w:rFonts w:ascii="Frutiger VR" w:hAnsi="Frutiger VR"/>
              </w:rPr>
              <w:t>Geb.-Datum: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  <w:tc>
          <w:tcPr>
            <w:tcW w:w="284" w:type="dxa"/>
            <w:shd w:val="clear" w:color="auto" w:fill="auto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  <w:r w:rsidRPr="00EC7D61">
              <w:rPr>
                <w:rFonts w:ascii="Frutiger VR" w:hAnsi="Frutiger VR"/>
              </w:rPr>
              <w:t>Straße: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</w:tr>
      <w:tr w:rsidR="00473C7C" w:rsidRPr="00EC7D61" w:rsidTr="00E332C6">
        <w:trPr>
          <w:trHeight w:val="454"/>
        </w:trPr>
        <w:tc>
          <w:tcPr>
            <w:tcW w:w="1442" w:type="dxa"/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  <w:r w:rsidRPr="00EC7D61">
              <w:rPr>
                <w:rFonts w:ascii="Frutiger VR" w:hAnsi="Frutiger VR"/>
              </w:rPr>
              <w:t>PLZ: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  <w:tc>
          <w:tcPr>
            <w:tcW w:w="284" w:type="dxa"/>
            <w:shd w:val="clear" w:color="auto" w:fill="auto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  <w:r w:rsidRPr="00EC7D61">
              <w:rPr>
                <w:rFonts w:ascii="Frutiger VR" w:hAnsi="Frutiger VR"/>
              </w:rPr>
              <w:t>Ort: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</w:tr>
      <w:tr w:rsidR="00473C7C" w:rsidRPr="00EC7D61" w:rsidTr="00E332C6">
        <w:trPr>
          <w:trHeight w:val="454"/>
        </w:trPr>
        <w:tc>
          <w:tcPr>
            <w:tcW w:w="1442" w:type="dxa"/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  <w:r w:rsidRPr="00EC7D61">
              <w:rPr>
                <w:rFonts w:ascii="Frutiger VR" w:hAnsi="Frutiger VR"/>
              </w:rPr>
              <w:t>Telefon: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  <w:tc>
          <w:tcPr>
            <w:tcW w:w="284" w:type="dxa"/>
            <w:shd w:val="clear" w:color="auto" w:fill="auto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  <w:r w:rsidRPr="00EC7D61">
              <w:rPr>
                <w:rFonts w:ascii="Frutiger VR" w:hAnsi="Frutiger VR"/>
              </w:rPr>
              <w:t>E-Mail: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</w:tr>
    </w:tbl>
    <w:p w:rsidR="00473C7C" w:rsidRPr="00BA3E97" w:rsidRDefault="00473C7C" w:rsidP="00152F8D">
      <w:pPr>
        <w:spacing w:before="200"/>
        <w:rPr>
          <w:rFonts w:ascii="Frutiger VR" w:hAnsi="Frutiger VR"/>
          <w:sz w:val="20"/>
          <w:szCs w:val="20"/>
        </w:rPr>
      </w:pPr>
      <w:r w:rsidRPr="00BA613E">
        <w:rPr>
          <w:rFonts w:ascii="Frutiger VR" w:hAnsi="Frutiger VR"/>
        </w:rPr>
        <w:t xml:space="preserve">Durch meine Unterschrift erkenne ich die Satzung des Vereins an. Der aktuelle </w:t>
      </w:r>
      <w:r w:rsidR="00152F8D">
        <w:rPr>
          <w:rFonts w:ascii="Frutiger VR" w:hAnsi="Frutiger VR"/>
        </w:rPr>
        <w:t>Monats</w:t>
      </w:r>
      <w:r w:rsidRPr="00BA613E">
        <w:rPr>
          <w:rFonts w:ascii="Frutiger VR" w:hAnsi="Frutiger VR"/>
        </w:rPr>
        <w:t>beitrag</w:t>
      </w:r>
      <w:r>
        <w:rPr>
          <w:rFonts w:ascii="Frutiger VR" w:hAnsi="Frutiger VR"/>
        </w:rPr>
        <w:t xml:space="preserve"> beträgt </w:t>
      </w:r>
      <w:r w:rsidR="00152F8D">
        <w:rPr>
          <w:rFonts w:ascii="Frutiger VR" w:hAnsi="Frutiger VR"/>
        </w:rPr>
        <w:t xml:space="preserve">10 </w:t>
      </w:r>
      <w:r>
        <w:rPr>
          <w:rFonts w:ascii="Frutiger VR" w:hAnsi="Frutiger VR"/>
        </w:rPr>
        <w:t>€</w:t>
      </w:r>
      <w:r w:rsidR="00152F8D">
        <w:rPr>
          <w:rFonts w:ascii="Frutiger VR" w:hAnsi="Frutiger VR"/>
        </w:rPr>
        <w:t>.</w:t>
      </w:r>
      <w:r w:rsidR="00152F8D">
        <w:rPr>
          <w:rFonts w:ascii="Frutiger VR" w:hAnsi="Frutiger VR"/>
        </w:rPr>
        <w:br/>
      </w:r>
      <w:r w:rsidR="00152F8D">
        <w:rPr>
          <w:rFonts w:ascii="Frutiger VR" w:hAnsi="Frutiger VR"/>
        </w:rPr>
        <w:br/>
      </w:r>
      <w:r w:rsidR="00152F8D">
        <w:rPr>
          <w:rFonts w:ascii="Frutiger VR" w:hAnsi="Frutiger VR"/>
        </w:rPr>
        <w:br/>
      </w:r>
      <w:r w:rsidRPr="00BA613E">
        <w:rPr>
          <w:rFonts w:ascii="Frutiger VR" w:hAnsi="Frutiger VR"/>
        </w:rPr>
        <w:t>__________________________________________________________________________________</w:t>
      </w:r>
      <w:r w:rsidR="00152F8D">
        <w:rPr>
          <w:rFonts w:ascii="Frutiger VR" w:hAnsi="Frutiger VR"/>
        </w:rPr>
        <w:br/>
      </w:r>
      <w:r w:rsidRPr="00BA3E97">
        <w:rPr>
          <w:rFonts w:ascii="Frutiger VR" w:hAnsi="Frutiger VR"/>
          <w:sz w:val="20"/>
          <w:szCs w:val="20"/>
        </w:rPr>
        <w:t>Ort, Datum</w:t>
      </w:r>
      <w:r w:rsidRPr="00BA3E97">
        <w:rPr>
          <w:rFonts w:ascii="Frutiger VR" w:hAnsi="Frutiger VR"/>
          <w:sz w:val="20"/>
          <w:szCs w:val="20"/>
        </w:rPr>
        <w:tab/>
      </w:r>
      <w:r w:rsidRPr="00BA3E97">
        <w:rPr>
          <w:rFonts w:ascii="Frutiger VR" w:hAnsi="Frutiger VR"/>
          <w:sz w:val="20"/>
          <w:szCs w:val="20"/>
        </w:rPr>
        <w:tab/>
      </w:r>
      <w:r>
        <w:rPr>
          <w:rFonts w:ascii="Frutiger VR" w:hAnsi="Frutiger VR"/>
          <w:sz w:val="20"/>
          <w:szCs w:val="20"/>
        </w:rPr>
        <w:t xml:space="preserve">    </w:t>
      </w:r>
      <w:r w:rsidRPr="00BA3E97">
        <w:rPr>
          <w:rFonts w:ascii="Frutiger VR" w:hAnsi="Frutiger VR"/>
          <w:sz w:val="20"/>
          <w:szCs w:val="20"/>
        </w:rPr>
        <w:tab/>
        <w:t xml:space="preserve">    </w:t>
      </w:r>
      <w:r w:rsidRPr="00BA3E97">
        <w:rPr>
          <w:rFonts w:ascii="Frutiger VR" w:hAnsi="Frutiger VR"/>
          <w:sz w:val="20"/>
          <w:szCs w:val="20"/>
        </w:rPr>
        <w:tab/>
        <w:t xml:space="preserve">    </w:t>
      </w:r>
      <w:r>
        <w:rPr>
          <w:rFonts w:ascii="Frutiger VR" w:hAnsi="Frutiger VR"/>
          <w:sz w:val="20"/>
          <w:szCs w:val="20"/>
        </w:rPr>
        <w:t xml:space="preserve">          </w:t>
      </w:r>
      <w:r w:rsidRPr="00BA3E97">
        <w:rPr>
          <w:rFonts w:ascii="Frutiger VR" w:hAnsi="Frutiger VR"/>
          <w:sz w:val="20"/>
          <w:szCs w:val="20"/>
        </w:rPr>
        <w:t>Unterschrift des Mitglieds (der/des gesetzl. Vertreter/s)</w:t>
      </w:r>
    </w:p>
    <w:p w:rsidR="00473C7C" w:rsidRPr="00BA613E" w:rsidRDefault="00473C7C" w:rsidP="00473C7C">
      <w:pPr>
        <w:rPr>
          <w:rFonts w:ascii="Frutiger VR" w:hAnsi="Frutiger VR"/>
          <w:b/>
          <w:i/>
        </w:rPr>
      </w:pPr>
      <w:r w:rsidRPr="00BA613E">
        <w:rPr>
          <w:rFonts w:ascii="Frutiger VR" w:hAnsi="Frutiger VR"/>
          <w:b/>
          <w:i/>
        </w:rPr>
        <w:t>Erteilung des SEPA-Lastschriftmandats</w:t>
      </w:r>
    </w:p>
    <w:p w:rsidR="00473C7C" w:rsidRPr="00982B02" w:rsidRDefault="00473C7C" w:rsidP="00473C7C">
      <w:pPr>
        <w:rPr>
          <w:rFonts w:ascii="Frutiger VR" w:hAnsi="Frutiger VR"/>
          <w:color w:val="FF0000"/>
          <w:u w:val="single"/>
        </w:rPr>
      </w:pPr>
      <w:r w:rsidRPr="00BA613E">
        <w:rPr>
          <w:rFonts w:ascii="Frutiger VR" w:hAnsi="Frutiger VR"/>
        </w:rPr>
        <w:t>Gläubiger-Identifikationsnummer des Vereins:</w:t>
      </w:r>
      <w:r>
        <w:rPr>
          <w:rFonts w:ascii="Frutiger VR" w:hAnsi="Frutiger VR"/>
        </w:rPr>
        <w:t xml:space="preserve"> DE89ZZZ00002046813</w:t>
      </w:r>
      <w:r w:rsidRPr="00982B02">
        <w:rPr>
          <w:rFonts w:ascii="Frutiger VR" w:hAnsi="Frutiger VR"/>
          <w:color w:val="FF0000"/>
          <w:u w:val="single"/>
        </w:rPr>
        <w:t xml:space="preserve"> </w:t>
      </w:r>
    </w:p>
    <w:p w:rsidR="00473C7C" w:rsidRPr="00EC7D61" w:rsidRDefault="00473C7C" w:rsidP="00473C7C">
      <w:pPr>
        <w:rPr>
          <w:rFonts w:ascii="Frutiger VR" w:hAnsi="Frutiger VR"/>
        </w:rPr>
      </w:pPr>
      <w:r w:rsidRPr="00BA613E">
        <w:rPr>
          <w:rFonts w:ascii="Frutiger VR" w:hAnsi="Frutiger VR"/>
        </w:rPr>
        <w:t>Mandatsreferenz</w:t>
      </w:r>
      <w:r w:rsidRPr="00BA3E97">
        <w:rPr>
          <w:rFonts w:ascii="Frutiger VR" w:hAnsi="Frutiger VR"/>
        </w:rPr>
        <w:t xml:space="preserve">: </w:t>
      </w:r>
      <w:r w:rsidRPr="00BA3E97">
        <w:rPr>
          <w:rFonts w:ascii="Frutiger VR" w:hAnsi="Frutiger VR"/>
          <w:color w:val="FF0000"/>
          <w:u w:val="single"/>
        </w:rPr>
        <w:t xml:space="preserve">                </w:t>
      </w:r>
      <w:r>
        <w:rPr>
          <w:rFonts w:ascii="Frutiger VR" w:hAnsi="Frutiger VR"/>
          <w:color w:val="FF0000"/>
          <w:u w:val="single"/>
        </w:rPr>
        <w:t xml:space="preserve">                              </w:t>
      </w:r>
      <w:r>
        <w:rPr>
          <w:rFonts w:ascii="Frutiger VR" w:hAnsi="Frutiger VR"/>
          <w:color w:val="FF0000"/>
          <w:u w:val="single"/>
        </w:rPr>
        <w:br/>
      </w:r>
      <w:r w:rsidRPr="00BA613E">
        <w:rPr>
          <w:rFonts w:ascii="Frutiger VR" w:hAnsi="Frutiger VR"/>
        </w:rPr>
        <w:t xml:space="preserve">Ich ermächtige den </w:t>
      </w:r>
      <w:r>
        <w:rPr>
          <w:rFonts w:ascii="Frutiger VR" w:hAnsi="Frutiger VR"/>
        </w:rPr>
        <w:t>JFV Kieler Förde von 2015 e.V.</w:t>
      </w:r>
      <w:r w:rsidRPr="00BA613E">
        <w:rPr>
          <w:rFonts w:ascii="Frutiger VR" w:hAnsi="Frutiger VR"/>
        </w:rPr>
        <w:t xml:space="preserve">, </w:t>
      </w:r>
      <w:r>
        <w:rPr>
          <w:rFonts w:ascii="Frutiger VR" w:hAnsi="Frutiger VR"/>
        </w:rPr>
        <w:t xml:space="preserve">Beitragszahlungen von meinem Konto vierteljährlich </w:t>
      </w:r>
      <w:r w:rsidRPr="00BA613E">
        <w:rPr>
          <w:rFonts w:ascii="Frutiger VR" w:hAnsi="Frutiger VR"/>
        </w:rPr>
        <w:t xml:space="preserve">mittels Lastschrift einzuziehen. Zugleich weise ich mein Kreditinstitut an, die vom </w:t>
      </w:r>
      <w:r>
        <w:rPr>
          <w:rFonts w:ascii="Frutiger VR" w:hAnsi="Frutiger VR"/>
        </w:rPr>
        <w:t xml:space="preserve">JFV Kieler Förde von 2015 e.V. </w:t>
      </w:r>
      <w:r w:rsidRPr="00BA613E">
        <w:rPr>
          <w:rFonts w:ascii="Frutiger VR" w:hAnsi="Frutiger VR"/>
        </w:rPr>
        <w:t xml:space="preserve">auf mein Konto gezogenen </w:t>
      </w:r>
      <w:r w:rsidRPr="00EC7D61">
        <w:rPr>
          <w:rFonts w:ascii="Frutiger VR" w:hAnsi="Frutiger VR"/>
        </w:rPr>
        <w:t>Lastschriften einzulösen.</w:t>
      </w:r>
    </w:p>
    <w:p w:rsidR="00473C7C" w:rsidRPr="00473C7C" w:rsidRDefault="00473C7C" w:rsidP="00152F8D">
      <w:pPr>
        <w:spacing w:after="0" w:line="240" w:lineRule="auto"/>
        <w:rPr>
          <w:rFonts w:ascii="Times New Roman" w:eastAsia="Times New Roman" w:hAnsi="Times New Roman"/>
          <w:color w:val="FF0000"/>
          <w:sz w:val="25"/>
          <w:szCs w:val="25"/>
          <w:lang w:eastAsia="de-DE"/>
        </w:rPr>
      </w:pPr>
      <w:r w:rsidRPr="00BA613E">
        <w:rPr>
          <w:rFonts w:ascii="Frutiger VR" w:hAnsi="Frutiger VR"/>
        </w:rPr>
        <w:t>Hinweis: Ich kann innerhalb von acht Wochen, beginnend mit dem Belastungsdatum, die Erstattung des belasteten Betrages verlangen. Es gelten dabei die mit meinem Kreditinstitut vereinbarten Bedingungen.</w:t>
      </w:r>
      <w:r>
        <w:rPr>
          <w:rFonts w:ascii="Frutiger VR" w:hAnsi="Frutiger VR"/>
        </w:rPr>
        <w:br/>
      </w:r>
      <w:r>
        <w:rPr>
          <w:rFonts w:ascii="Frutiger VR" w:hAnsi="Frutiger VR"/>
        </w:rPr>
        <w:br/>
        <w:t xml:space="preserve">Der Mitgliedsbeitrag wird vierteljährlich zu Beginn des Quartals eingezogen. </w:t>
      </w:r>
      <w:r w:rsidRPr="00152F8D">
        <w:rPr>
          <w:rFonts w:ascii="Frutiger VR" w:hAnsi="Frutiger VR"/>
          <w:color w:val="FF0000"/>
        </w:rPr>
        <w:t xml:space="preserve">Dabei wird der erste Beitrag sofort fällig und anteilig anhand des Antragsdatum </w:t>
      </w:r>
      <w:r w:rsidR="00152F8D" w:rsidRPr="00152F8D">
        <w:rPr>
          <w:rFonts w:ascii="Frutiger VR" w:hAnsi="Frutiger VR"/>
          <w:color w:val="FF0000"/>
        </w:rPr>
        <w:t>berechnet.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3456"/>
        <w:gridCol w:w="266"/>
        <w:gridCol w:w="818"/>
        <w:gridCol w:w="2753"/>
      </w:tblGrid>
      <w:tr w:rsidR="00473C7C" w:rsidRPr="00EC7D61" w:rsidTr="00152F8D">
        <w:trPr>
          <w:trHeight w:val="454"/>
        </w:trPr>
        <w:tc>
          <w:tcPr>
            <w:tcW w:w="1777" w:type="dxa"/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  <w:r w:rsidRPr="00EC7D61">
              <w:rPr>
                <w:rFonts w:ascii="Frutiger VR" w:hAnsi="Frutiger VR"/>
              </w:rPr>
              <w:t>Kreditinstitut: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  <w:tc>
          <w:tcPr>
            <w:tcW w:w="266" w:type="dxa"/>
            <w:tcBorders>
              <w:bottom w:val="nil"/>
            </w:tcBorders>
            <w:shd w:val="clear" w:color="auto" w:fill="auto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  <w:tc>
          <w:tcPr>
            <w:tcW w:w="818" w:type="dxa"/>
            <w:tcBorders>
              <w:bottom w:val="nil"/>
            </w:tcBorders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  <w:r w:rsidRPr="00EC7D61">
              <w:rPr>
                <w:rFonts w:ascii="Frutiger VR" w:hAnsi="Frutiger VR"/>
              </w:rPr>
              <w:t>BIC: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</w:tr>
      <w:tr w:rsidR="00473C7C" w:rsidRPr="00EC7D61" w:rsidTr="00152F8D">
        <w:trPr>
          <w:trHeight w:val="454"/>
        </w:trPr>
        <w:tc>
          <w:tcPr>
            <w:tcW w:w="1777" w:type="dxa"/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  <w:r w:rsidRPr="00EC7D61">
              <w:rPr>
                <w:rFonts w:ascii="Frutiger VR" w:hAnsi="Frutiger VR"/>
              </w:rPr>
              <w:t>IBAN:</w:t>
            </w:r>
          </w:p>
        </w:tc>
        <w:tc>
          <w:tcPr>
            <w:tcW w:w="72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</w:tr>
      <w:tr w:rsidR="00473C7C" w:rsidRPr="00EC7D61" w:rsidTr="00152F8D">
        <w:trPr>
          <w:trHeight w:val="454"/>
        </w:trPr>
        <w:tc>
          <w:tcPr>
            <w:tcW w:w="1777" w:type="dxa"/>
            <w:tcBorders>
              <w:bottom w:val="nil"/>
            </w:tcBorders>
            <w:shd w:val="clear" w:color="auto" w:fill="auto"/>
            <w:vAlign w:val="bottom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  <w:r w:rsidRPr="00EC7D61">
              <w:rPr>
                <w:rFonts w:ascii="Frutiger VR" w:hAnsi="Frutiger VR"/>
              </w:rPr>
              <w:t>Kontoinhaber:</w:t>
            </w:r>
          </w:p>
        </w:tc>
        <w:tc>
          <w:tcPr>
            <w:tcW w:w="72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3C7C" w:rsidRPr="00EC7D61" w:rsidRDefault="00473C7C" w:rsidP="00E332C6">
            <w:pPr>
              <w:spacing w:after="0" w:line="240" w:lineRule="auto"/>
              <w:rPr>
                <w:rFonts w:ascii="Frutiger VR" w:hAnsi="Frutiger VR"/>
              </w:rPr>
            </w:pPr>
          </w:p>
        </w:tc>
      </w:tr>
    </w:tbl>
    <w:p w:rsidR="00473C7C" w:rsidRPr="00BA613E" w:rsidRDefault="00473C7C" w:rsidP="00473C7C">
      <w:pPr>
        <w:spacing w:before="720" w:after="0"/>
        <w:rPr>
          <w:rFonts w:ascii="Frutiger VR" w:hAnsi="Frutiger VR"/>
        </w:rPr>
      </w:pPr>
      <w:r w:rsidRPr="00BA613E">
        <w:rPr>
          <w:rFonts w:ascii="Frutiger VR" w:hAnsi="Frutiger VR"/>
        </w:rPr>
        <w:t>__________________________________________________________________________________</w:t>
      </w:r>
      <w:r w:rsidR="00152F8D">
        <w:rPr>
          <w:rFonts w:ascii="Frutiger VR" w:hAnsi="Frutiger VR"/>
        </w:rPr>
        <w:t>____</w:t>
      </w:r>
    </w:p>
    <w:p w:rsidR="0042033A" w:rsidRPr="00152F8D" w:rsidRDefault="00473C7C" w:rsidP="00473C7C">
      <w:pPr>
        <w:rPr>
          <w:rFonts w:ascii="Frutiger VR" w:hAnsi="Frutiger VR"/>
          <w:sz w:val="20"/>
          <w:szCs w:val="20"/>
        </w:rPr>
      </w:pPr>
      <w:bookmarkStart w:id="0" w:name="_GoBack"/>
      <w:bookmarkEnd w:id="0"/>
      <w:r w:rsidRPr="00BA3E97">
        <w:rPr>
          <w:rFonts w:ascii="Frutiger VR" w:hAnsi="Frutiger VR"/>
          <w:sz w:val="20"/>
          <w:szCs w:val="20"/>
        </w:rPr>
        <w:t>Ort, Datum</w:t>
      </w:r>
      <w:r w:rsidRPr="00BA3E97">
        <w:rPr>
          <w:rFonts w:ascii="Frutiger VR" w:hAnsi="Frutiger VR"/>
          <w:sz w:val="20"/>
          <w:szCs w:val="20"/>
        </w:rPr>
        <w:tab/>
      </w:r>
      <w:r w:rsidRPr="00BA3E97">
        <w:rPr>
          <w:rFonts w:ascii="Frutiger VR" w:hAnsi="Frutiger VR"/>
          <w:sz w:val="20"/>
          <w:szCs w:val="20"/>
        </w:rPr>
        <w:tab/>
      </w:r>
      <w:r w:rsidRPr="00BA3E97">
        <w:rPr>
          <w:rFonts w:ascii="Frutiger VR" w:hAnsi="Frutiger VR"/>
          <w:sz w:val="20"/>
          <w:szCs w:val="20"/>
        </w:rPr>
        <w:tab/>
      </w:r>
      <w:r w:rsidRPr="00BA3E97">
        <w:rPr>
          <w:rFonts w:ascii="Frutiger VR" w:hAnsi="Frutiger VR"/>
          <w:sz w:val="20"/>
          <w:szCs w:val="20"/>
        </w:rPr>
        <w:tab/>
      </w:r>
      <w:r w:rsidRPr="00BA3E97">
        <w:rPr>
          <w:rFonts w:ascii="Frutiger VR" w:hAnsi="Frutiger VR"/>
          <w:sz w:val="20"/>
          <w:szCs w:val="20"/>
        </w:rPr>
        <w:tab/>
      </w:r>
      <w:r w:rsidRPr="00BA3E97">
        <w:rPr>
          <w:rFonts w:ascii="Frutiger VR" w:hAnsi="Frutiger VR"/>
          <w:sz w:val="20"/>
          <w:szCs w:val="20"/>
        </w:rPr>
        <w:tab/>
      </w:r>
      <w:r w:rsidRPr="00BA3E97">
        <w:rPr>
          <w:rFonts w:ascii="Frutiger VR" w:hAnsi="Frutiger VR"/>
          <w:sz w:val="20"/>
          <w:szCs w:val="20"/>
        </w:rPr>
        <w:tab/>
        <w:t xml:space="preserve">       </w:t>
      </w:r>
      <w:r>
        <w:rPr>
          <w:rFonts w:ascii="Frutiger VR" w:hAnsi="Frutiger VR"/>
          <w:sz w:val="20"/>
          <w:szCs w:val="20"/>
        </w:rPr>
        <w:t xml:space="preserve">     </w:t>
      </w:r>
      <w:r w:rsidRPr="00BA3E97">
        <w:rPr>
          <w:rFonts w:ascii="Frutiger VR" w:hAnsi="Frutiger VR"/>
          <w:sz w:val="20"/>
          <w:szCs w:val="20"/>
        </w:rPr>
        <w:t>Unterschrift des Kontoinhabers</w:t>
      </w:r>
    </w:p>
    <w:sectPr w:rsidR="0042033A" w:rsidRPr="00152F8D" w:rsidSect="00152F8D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FAC" w:rsidRDefault="00D56FAC" w:rsidP="00F779A7">
      <w:pPr>
        <w:spacing w:after="0" w:line="240" w:lineRule="auto"/>
      </w:pPr>
      <w:r>
        <w:separator/>
      </w:r>
    </w:p>
  </w:endnote>
  <w:endnote w:type="continuationSeparator" w:id="0">
    <w:p w:rsidR="00D56FAC" w:rsidRDefault="00D56FAC" w:rsidP="00F7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VR">
    <w:altName w:val="Gentium Basic"/>
    <w:charset w:val="00"/>
    <w:family w:val="swiss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8E" w:rsidRPr="00C84F1F" w:rsidRDefault="00C82B8E">
    <w:pPr>
      <w:pStyle w:val="Footer"/>
      <w:rPr>
        <w:u w:val="single"/>
      </w:rPr>
    </w:pPr>
    <w:r w:rsidRPr="00C84F1F">
      <w:rPr>
        <w:u w:val="single"/>
      </w:rPr>
      <w:t xml:space="preserve">Postanschrift: </w:t>
    </w:r>
    <w:r w:rsidR="00C84F1F">
      <w:rPr>
        <w:u w:val="single"/>
      </w:rPr>
      <w:t>1</w:t>
    </w:r>
    <w:r w:rsidRPr="00C84F1F">
      <w:rPr>
        <w:u w:val="single"/>
      </w:rPr>
      <w:t>.Vorsitzender</w:t>
    </w:r>
    <w:r w:rsidRPr="00C84F1F">
      <w:t xml:space="preserve">                </w:t>
    </w:r>
    <w:r w:rsidRPr="00C84F1F">
      <w:rPr>
        <w:u w:val="single"/>
      </w:rPr>
      <w:t>Girokonto:  Fördesparkasse Kiel</w:t>
    </w:r>
    <w:r>
      <w:t xml:space="preserve">                  </w:t>
    </w:r>
    <w:r w:rsidRPr="00C84F1F">
      <w:rPr>
        <w:u w:val="single"/>
      </w:rPr>
      <w:t>Amtsgericht Kiel</w:t>
    </w:r>
  </w:p>
  <w:p w:rsidR="00636E15" w:rsidRDefault="00C82B8E">
    <w:pPr>
      <w:pStyle w:val="Footer"/>
    </w:pPr>
    <w:r>
      <w:t xml:space="preserve">Volker Blietschau       </w:t>
    </w:r>
    <w:r>
      <w:tab/>
      <w:t xml:space="preserve">                               DE06210501701002419198                         Vereinsregister</w:t>
    </w:r>
    <w:r w:rsidR="00C84F1F">
      <w:t>:</w:t>
    </w:r>
    <w:r>
      <w:t xml:space="preserve">      </w:t>
    </w:r>
    <w:r>
      <w:tab/>
    </w:r>
    <w:r>
      <w:tab/>
    </w:r>
  </w:p>
  <w:p w:rsidR="00C82B8E" w:rsidRDefault="00C82B8E">
    <w:pPr>
      <w:pStyle w:val="Footer"/>
    </w:pPr>
    <w:r>
      <w:t>Moorredder 21</w:t>
    </w:r>
    <w:r>
      <w:tab/>
    </w:r>
    <w:r w:rsidR="00C84F1F">
      <w:t xml:space="preserve">                                         </w:t>
    </w:r>
    <w:r>
      <w:t xml:space="preserve">NOLADE21KIE </w:t>
    </w:r>
    <w:r w:rsidR="00C84F1F">
      <w:t xml:space="preserve">                                                  VR 6348 KI              </w:t>
    </w:r>
    <w:r>
      <w:tab/>
    </w:r>
  </w:p>
  <w:p w:rsidR="00C82B8E" w:rsidRDefault="00C82B8E">
    <w:pPr>
      <w:pStyle w:val="Footer"/>
    </w:pPr>
    <w:r>
      <w:t>24161 Altenholz</w:t>
    </w:r>
  </w:p>
  <w:p w:rsidR="00636E15" w:rsidRDefault="00636E15">
    <w:pPr>
      <w:pStyle w:val="Footer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FAC" w:rsidRDefault="00D56FAC" w:rsidP="00F779A7">
      <w:pPr>
        <w:spacing w:after="0" w:line="240" w:lineRule="auto"/>
      </w:pPr>
      <w:r>
        <w:separator/>
      </w:r>
    </w:p>
  </w:footnote>
  <w:footnote w:type="continuationSeparator" w:id="0">
    <w:p w:rsidR="00D56FAC" w:rsidRDefault="00D56FAC" w:rsidP="00F7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9A7" w:rsidRDefault="0018630A" w:rsidP="00F779A7">
    <w:pPr>
      <w:pStyle w:val="Header"/>
      <w:jc w:val="center"/>
      <w:rPr>
        <w:rFonts w:ascii="Times New Roman" w:hAnsi="Times New Roman"/>
        <w:b/>
        <w:sz w:val="32"/>
        <w:szCs w:val="32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-138430</wp:posOffset>
          </wp:positionV>
          <wp:extent cx="915670" cy="871220"/>
          <wp:effectExtent l="0" t="0" r="0" b="508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67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9A7" w:rsidRPr="00F779A7">
      <w:rPr>
        <w:rFonts w:ascii="Times New Roman" w:hAnsi="Times New Roman"/>
        <w:b/>
        <w:sz w:val="32"/>
        <w:szCs w:val="32"/>
      </w:rPr>
      <w:t>Jugendförderverein  Kieler Förde von 2015</w:t>
    </w:r>
    <w:r w:rsidR="00C84F1F">
      <w:rPr>
        <w:rFonts w:ascii="Times New Roman" w:hAnsi="Times New Roman"/>
        <w:b/>
        <w:sz w:val="32"/>
        <w:szCs w:val="32"/>
      </w:rPr>
      <w:t xml:space="preserve"> e.V.</w:t>
    </w:r>
  </w:p>
  <w:p w:rsidR="00F779A7" w:rsidRDefault="00F779A7" w:rsidP="00F779A7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F779A7">
      <w:rPr>
        <w:rFonts w:ascii="Times New Roman" w:hAnsi="Times New Roman"/>
        <w:b/>
        <w:sz w:val="24"/>
        <w:szCs w:val="24"/>
      </w:rPr>
      <w:t>Harald-Lindenau-Weg 99  -  D 24159  Kiel</w:t>
    </w:r>
  </w:p>
  <w:p w:rsidR="00F779A7" w:rsidRDefault="00F779A7" w:rsidP="00F779A7">
    <w:pPr>
      <w:pStyle w:val="Header"/>
      <w:jc w:val="center"/>
      <w:rPr>
        <w:rFonts w:ascii="Times New Roman" w:hAnsi="Times New Roman"/>
        <w:sz w:val="24"/>
        <w:szCs w:val="24"/>
      </w:rPr>
    </w:pPr>
    <w:r w:rsidRPr="00F779A7">
      <w:rPr>
        <w:rFonts w:ascii="Times New Roman" w:hAnsi="Times New Roman"/>
        <w:sz w:val="24"/>
        <w:szCs w:val="24"/>
      </w:rPr>
      <w:t>Anfahrt über den Julius-Fürst-Weg</w:t>
    </w:r>
  </w:p>
  <w:p w:rsidR="00F779A7" w:rsidRDefault="00F779A7" w:rsidP="00F779A7">
    <w:pPr>
      <w:pStyle w:val="Header"/>
      <w:jc w:val="center"/>
      <w:rPr>
        <w:rFonts w:ascii="Times New Roman" w:hAnsi="Times New Roman"/>
        <w:sz w:val="24"/>
        <w:szCs w:val="24"/>
      </w:rPr>
    </w:pPr>
  </w:p>
  <w:p w:rsidR="00F779A7" w:rsidRPr="00F779A7" w:rsidRDefault="00F779A7" w:rsidP="00F779A7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5BF2"/>
    <w:multiLevelType w:val="hybridMultilevel"/>
    <w:tmpl w:val="B440880E"/>
    <w:lvl w:ilvl="0" w:tplc="331E683E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A7"/>
    <w:rsid w:val="00020726"/>
    <w:rsid w:val="00152F8D"/>
    <w:rsid w:val="0018630A"/>
    <w:rsid w:val="00207F0A"/>
    <w:rsid w:val="00375553"/>
    <w:rsid w:val="0038307C"/>
    <w:rsid w:val="0042033A"/>
    <w:rsid w:val="00473C7C"/>
    <w:rsid w:val="00553DB0"/>
    <w:rsid w:val="006234BA"/>
    <w:rsid w:val="006356FC"/>
    <w:rsid w:val="00636E15"/>
    <w:rsid w:val="00976DCF"/>
    <w:rsid w:val="009C7B08"/>
    <w:rsid w:val="00A037FB"/>
    <w:rsid w:val="00C10184"/>
    <w:rsid w:val="00C82B8E"/>
    <w:rsid w:val="00C84F1F"/>
    <w:rsid w:val="00D56FAC"/>
    <w:rsid w:val="00E66C88"/>
    <w:rsid w:val="00F0369E"/>
    <w:rsid w:val="00F427BF"/>
    <w:rsid w:val="00F779A7"/>
    <w:rsid w:val="00FD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F530559-F285-438D-9836-4288ED0B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C7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A7"/>
  </w:style>
  <w:style w:type="paragraph" w:styleId="Footer">
    <w:name w:val="footer"/>
    <w:basedOn w:val="Normal"/>
    <w:link w:val="FooterChar"/>
    <w:uiPriority w:val="99"/>
    <w:unhideWhenUsed/>
    <w:rsid w:val="00F77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A7"/>
  </w:style>
  <w:style w:type="paragraph" w:styleId="BalloonText">
    <w:name w:val="Balloon Text"/>
    <w:basedOn w:val="Normal"/>
    <w:link w:val="BalloonTextChar"/>
    <w:uiPriority w:val="99"/>
    <w:semiHidden/>
    <w:unhideWhenUsed/>
    <w:rsid w:val="00F7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79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9A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73C7C"/>
    <w:rPr>
      <w:rFonts w:ascii="Cambria" w:eastAsia="Times New Roman" w:hAnsi="Cambria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IBM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Pelles Chef</dc:creator>
  <cp:lastModifiedBy>Blietschau, Volker</cp:lastModifiedBy>
  <cp:revision>3</cp:revision>
  <cp:lastPrinted>2015-06-26T11:24:00Z</cp:lastPrinted>
  <dcterms:created xsi:type="dcterms:W3CDTF">2017-09-05T15:07:00Z</dcterms:created>
  <dcterms:modified xsi:type="dcterms:W3CDTF">2017-09-05T15:22:00Z</dcterms:modified>
</cp:coreProperties>
</file>